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F3" w:rsidRPr="00B161FB" w:rsidRDefault="00520FB2" w:rsidP="00B161FB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1.2pt;margin-top:-35pt;width:63pt;height:27pt;z-index:251658240">
            <v:textbox>
              <w:txbxContent>
                <w:p w:rsidR="00EE4449" w:rsidRPr="00825082" w:rsidRDefault="00EE4449" w:rsidP="00EE4449">
                  <w:pPr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>
                    <w:rPr>
                      <w:rFonts w:eastAsia="標楷體" w:hint="eastAsia"/>
                      <w:sz w:val="32"/>
                      <w:szCs w:val="32"/>
                    </w:rPr>
                    <w:t>附件</w:t>
                  </w:r>
                  <w:r>
                    <w:rPr>
                      <w:rFonts w:eastAsia="標楷體" w:hint="eastAsia"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 w:rsidR="00312BF3" w:rsidRPr="00B161FB">
        <w:rPr>
          <w:rFonts w:ascii="標楷體" w:eastAsia="標楷體" w:hAnsi="標楷體" w:hint="eastAsia"/>
          <w:b/>
          <w:sz w:val="36"/>
          <w:szCs w:val="36"/>
        </w:rPr>
        <w:t>農業天然災害低利貸款項目及額度修正重點</w:t>
      </w:r>
    </w:p>
    <w:p w:rsidR="00312BF3" w:rsidRPr="00B161FB" w:rsidRDefault="00312BF3" w:rsidP="00B161F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21F90" w:rsidRPr="0087671F" w:rsidRDefault="003B581F" w:rsidP="00B161F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壹、農作物</w:t>
      </w:r>
    </w:p>
    <w:p w:rsidR="006D3A11" w:rsidRPr="0087671F" w:rsidRDefault="00D65197" w:rsidP="00B161FB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87671F">
        <w:rPr>
          <w:rFonts w:ascii="標楷體" w:eastAsia="標楷體" w:hAnsi="標楷體" w:hint="eastAsia"/>
          <w:b/>
          <w:bCs/>
          <w:sz w:val="28"/>
          <w:szCs w:val="28"/>
        </w:rPr>
        <w:t xml:space="preserve">  </w:t>
      </w:r>
      <w:r w:rsidR="006D3A11" w:rsidRPr="0087671F">
        <w:rPr>
          <w:rFonts w:ascii="標楷體" w:eastAsia="標楷體" w:hAnsi="標楷體" w:hint="eastAsia"/>
          <w:b/>
          <w:bCs/>
          <w:sz w:val="28"/>
          <w:szCs w:val="28"/>
        </w:rPr>
        <w:t>一、</w:t>
      </w:r>
      <w:r w:rsidR="00B161FB" w:rsidRPr="0087671F">
        <w:rPr>
          <w:rFonts w:ascii="標楷體" w:eastAsia="標楷體" w:hAnsi="標楷體" w:hint="eastAsia"/>
          <w:b/>
          <w:bCs/>
          <w:sz w:val="28"/>
          <w:szCs w:val="28"/>
        </w:rPr>
        <w:t xml:space="preserve">新增項目 </w:t>
      </w:r>
    </w:p>
    <w:tbl>
      <w:tblPr>
        <w:tblStyle w:val="a3"/>
        <w:tblW w:w="8647" w:type="dxa"/>
        <w:tblInd w:w="817" w:type="dxa"/>
        <w:tblLook w:val="04A0"/>
      </w:tblPr>
      <w:tblGrid>
        <w:gridCol w:w="1985"/>
        <w:gridCol w:w="1984"/>
        <w:gridCol w:w="4678"/>
      </w:tblGrid>
      <w:tr w:rsidR="006D3A11" w:rsidRPr="0087671F" w:rsidTr="00D176B1">
        <w:tc>
          <w:tcPr>
            <w:tcW w:w="1985" w:type="dxa"/>
            <w:vAlign w:val="center"/>
          </w:tcPr>
          <w:p w:rsidR="006D3A11" w:rsidRPr="00CB6C6D" w:rsidRDefault="006D3A11" w:rsidP="00992D3E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低利貸款項目</w:t>
            </w:r>
          </w:p>
        </w:tc>
        <w:tc>
          <w:tcPr>
            <w:tcW w:w="1984" w:type="dxa"/>
            <w:vAlign w:val="center"/>
          </w:tcPr>
          <w:p w:rsidR="006D3A11" w:rsidRPr="00CB6C6D" w:rsidRDefault="006D3A11" w:rsidP="00992D3E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最高貸款額度</w:t>
            </w:r>
          </w:p>
        </w:tc>
        <w:tc>
          <w:tcPr>
            <w:tcW w:w="4678" w:type="dxa"/>
            <w:vAlign w:val="center"/>
          </w:tcPr>
          <w:p w:rsidR="006D3A11" w:rsidRPr="00CB6C6D" w:rsidRDefault="006D3A11" w:rsidP="00992D3E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貸款期限</w:t>
            </w:r>
          </w:p>
        </w:tc>
      </w:tr>
      <w:tr w:rsidR="006D3A11" w:rsidRPr="0087671F" w:rsidTr="00D176B1">
        <w:tc>
          <w:tcPr>
            <w:tcW w:w="1985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精密型溫室</w:t>
            </w:r>
          </w:p>
        </w:tc>
        <w:tc>
          <w:tcPr>
            <w:tcW w:w="1984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一萬元/坪</w:t>
            </w:r>
          </w:p>
        </w:tc>
        <w:tc>
          <w:tcPr>
            <w:tcW w:w="4678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2" w:hangingChars="38" w:hanging="106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最長十年，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本金寬緩期限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最長三年</w:t>
            </w:r>
          </w:p>
        </w:tc>
      </w:tr>
      <w:tr w:rsidR="006D3A11" w:rsidRPr="0087671F" w:rsidTr="00D176B1">
        <w:tc>
          <w:tcPr>
            <w:tcW w:w="1985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一般型溫室</w:t>
            </w:r>
          </w:p>
        </w:tc>
        <w:tc>
          <w:tcPr>
            <w:tcW w:w="1984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三千元/坪</w:t>
            </w:r>
          </w:p>
        </w:tc>
        <w:tc>
          <w:tcPr>
            <w:tcW w:w="4678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2" w:hangingChars="38" w:hanging="106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最長十年，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本金寬緩期限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最長三年</w:t>
            </w:r>
          </w:p>
        </w:tc>
      </w:tr>
      <w:tr w:rsidR="006D3A11" w:rsidRPr="0087671F" w:rsidTr="00D176B1">
        <w:tc>
          <w:tcPr>
            <w:tcW w:w="1985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網室</w:t>
            </w:r>
          </w:p>
        </w:tc>
        <w:tc>
          <w:tcPr>
            <w:tcW w:w="1984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二千元/坪</w:t>
            </w:r>
          </w:p>
        </w:tc>
        <w:tc>
          <w:tcPr>
            <w:tcW w:w="4678" w:type="dxa"/>
            <w:vAlign w:val="center"/>
          </w:tcPr>
          <w:p w:rsidR="006D3A11" w:rsidRPr="00CB6C6D" w:rsidRDefault="006D3A11" w:rsidP="00D176B1">
            <w:pPr>
              <w:spacing w:line="400" w:lineRule="exact"/>
              <w:ind w:leftChars="-45" w:left="-108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最長十年，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本金寬緩期限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最長二年</w:t>
            </w:r>
          </w:p>
        </w:tc>
      </w:tr>
    </w:tbl>
    <w:p w:rsidR="006D3A11" w:rsidRPr="0087671F" w:rsidRDefault="00D65197" w:rsidP="00B161FB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標楷體"/>
          <w:b/>
          <w:bCs/>
          <w:color w:val="000000"/>
          <w:kern w:val="24"/>
          <w:sz w:val="28"/>
          <w:szCs w:val="28"/>
          <w:lang w:val="zh-TW"/>
        </w:rPr>
      </w:pPr>
      <w:r w:rsidRPr="0087671F">
        <w:rPr>
          <w:rFonts w:ascii="標楷體" w:eastAsia="標楷體" w:hAnsi="標楷體" w:hint="eastAsia"/>
          <w:sz w:val="28"/>
          <w:szCs w:val="28"/>
        </w:rPr>
        <w:t xml:space="preserve">   </w:t>
      </w:r>
      <w:r w:rsidR="006D3A11" w:rsidRPr="0087671F">
        <w:rPr>
          <w:rFonts w:ascii="標楷體" w:eastAsia="標楷體" w:hAnsi="標楷體" w:hint="eastAsia"/>
          <w:sz w:val="28"/>
          <w:szCs w:val="28"/>
        </w:rPr>
        <w:t>二、</w:t>
      </w:r>
      <w:r w:rsidR="006D3A11" w:rsidRPr="0087671F">
        <w:rPr>
          <w:rFonts w:ascii="標楷體" w:eastAsia="標楷體" w:hAnsi="標楷體" w:cs="標楷體" w:hint="eastAsia"/>
          <w:b/>
          <w:bCs/>
          <w:color w:val="000000"/>
          <w:kern w:val="24"/>
          <w:sz w:val="28"/>
          <w:szCs w:val="28"/>
          <w:lang w:val="zh-TW"/>
        </w:rPr>
        <w:t>修正項目</w:t>
      </w:r>
    </w:p>
    <w:tbl>
      <w:tblPr>
        <w:tblW w:w="8647" w:type="dxa"/>
        <w:tblInd w:w="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985"/>
        <w:gridCol w:w="1984"/>
        <w:gridCol w:w="2058"/>
        <w:gridCol w:w="2620"/>
      </w:tblGrid>
      <w:tr w:rsidR="006D3A11" w:rsidRPr="0087671F" w:rsidTr="00D176B1">
        <w:trPr>
          <w:trHeight w:val="229"/>
        </w:trPr>
        <w:tc>
          <w:tcPr>
            <w:tcW w:w="3969" w:type="dxa"/>
            <w:gridSpan w:val="2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6D3A11" w:rsidP="00992D3E">
            <w:pPr>
              <w:spacing w:line="280" w:lineRule="exact"/>
              <w:ind w:leftChars="-60" w:left="-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修正規定</w:t>
            </w:r>
          </w:p>
        </w:tc>
        <w:tc>
          <w:tcPr>
            <w:tcW w:w="4678" w:type="dxa"/>
            <w:gridSpan w:val="2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597AF1" w:rsidP="00992D3E">
            <w:pPr>
              <w:spacing w:line="280" w:lineRule="exact"/>
              <w:ind w:leftChars="-60" w:left="-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原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規定</w:t>
            </w:r>
          </w:p>
        </w:tc>
      </w:tr>
      <w:tr w:rsidR="006D3A11" w:rsidRPr="0087671F" w:rsidTr="00F30B95">
        <w:trPr>
          <w:trHeight w:val="284"/>
        </w:trPr>
        <w:tc>
          <w:tcPr>
            <w:tcW w:w="1985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8033C5">
            <w:pPr>
              <w:spacing w:line="280" w:lineRule="exact"/>
              <w:ind w:leftChars="-63" w:left="-1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低利貸款項目 </w:t>
            </w:r>
          </w:p>
        </w:tc>
        <w:tc>
          <w:tcPr>
            <w:tcW w:w="198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8033C5">
            <w:pPr>
              <w:spacing w:line="280" w:lineRule="exact"/>
              <w:ind w:leftChars="-62" w:left="-14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最高貸款額度 </w:t>
            </w:r>
          </w:p>
        </w:tc>
        <w:tc>
          <w:tcPr>
            <w:tcW w:w="2058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8033C5">
            <w:pPr>
              <w:spacing w:line="280" w:lineRule="exact"/>
              <w:ind w:leftChars="-60" w:left="-14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低利貸款項目 </w:t>
            </w:r>
          </w:p>
        </w:tc>
        <w:tc>
          <w:tcPr>
            <w:tcW w:w="2620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8033C5">
            <w:pPr>
              <w:spacing w:line="280" w:lineRule="exact"/>
              <w:ind w:leftChars="-43" w:left="-10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最高貸款額度 </w:t>
            </w:r>
          </w:p>
        </w:tc>
      </w:tr>
      <w:tr w:rsidR="006D3A11" w:rsidRPr="0087671F" w:rsidTr="00D176B1">
        <w:trPr>
          <w:trHeight w:val="620"/>
        </w:trPr>
        <w:tc>
          <w:tcPr>
            <w:tcW w:w="1985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6D3A11" w:rsidP="0041291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溫網室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以外之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農業設施 </w:t>
            </w:r>
          </w:p>
        </w:tc>
        <w:tc>
          <w:tcPr>
            <w:tcW w:w="1984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6D3A11" w:rsidP="0041291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二千元/坪 </w:t>
            </w:r>
          </w:p>
        </w:tc>
        <w:tc>
          <w:tcPr>
            <w:tcW w:w="2058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6D3A11" w:rsidP="0041291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農業設施 </w:t>
            </w:r>
          </w:p>
        </w:tc>
        <w:tc>
          <w:tcPr>
            <w:tcW w:w="2620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6D3A11" w:rsidP="0041291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二千元/坪 </w:t>
            </w:r>
          </w:p>
        </w:tc>
      </w:tr>
    </w:tbl>
    <w:p w:rsidR="006D3A11" w:rsidRPr="0087671F" w:rsidRDefault="006D3A11" w:rsidP="00B161F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87671F">
        <w:rPr>
          <w:rFonts w:ascii="標楷體" w:eastAsia="標楷體" w:hAnsi="標楷體" w:hint="eastAsia"/>
          <w:b/>
          <w:sz w:val="28"/>
          <w:szCs w:val="28"/>
        </w:rPr>
        <w:t>貳、漁業</w:t>
      </w:r>
    </w:p>
    <w:p w:rsidR="006D3A11" w:rsidRPr="0087671F" w:rsidRDefault="00D65197" w:rsidP="00B161F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87671F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6D3A11" w:rsidRPr="0087671F">
        <w:rPr>
          <w:rFonts w:ascii="標楷體" w:eastAsia="標楷體" w:hAnsi="標楷體" w:hint="eastAsia"/>
          <w:b/>
          <w:sz w:val="28"/>
          <w:szCs w:val="28"/>
        </w:rPr>
        <w:t>一、新增項目</w:t>
      </w:r>
    </w:p>
    <w:tbl>
      <w:tblPr>
        <w:tblW w:w="8789" w:type="dxa"/>
        <w:tblInd w:w="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268"/>
        <w:gridCol w:w="2410"/>
        <w:gridCol w:w="4111"/>
      </w:tblGrid>
      <w:tr w:rsidR="006D3A11" w:rsidRPr="0087671F" w:rsidTr="00B40000">
        <w:trPr>
          <w:trHeight w:val="400"/>
        </w:trPr>
        <w:tc>
          <w:tcPr>
            <w:tcW w:w="2268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低利貸款項目</w:t>
            </w:r>
          </w:p>
        </w:tc>
        <w:tc>
          <w:tcPr>
            <w:tcW w:w="2410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最高貸款額度</w:t>
            </w:r>
          </w:p>
        </w:tc>
        <w:tc>
          <w:tcPr>
            <w:tcW w:w="4111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貸款期限 </w:t>
            </w:r>
          </w:p>
        </w:tc>
      </w:tr>
      <w:tr w:rsidR="006D3A11" w:rsidRPr="0087671F" w:rsidTr="00B40000">
        <w:trPr>
          <w:trHeight w:val="322"/>
        </w:trPr>
        <w:tc>
          <w:tcPr>
            <w:tcW w:w="2268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82AEA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龍膽石斑</w:t>
            </w:r>
          </w:p>
        </w:tc>
        <w:tc>
          <w:tcPr>
            <w:tcW w:w="2410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八百萬元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最長七年，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本金寬緩期限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最長二年</w:t>
            </w:r>
          </w:p>
        </w:tc>
      </w:tr>
      <w:tr w:rsidR="006D3A11" w:rsidRPr="0087671F" w:rsidTr="00B40000">
        <w:trPr>
          <w:trHeight w:val="335"/>
        </w:trPr>
        <w:tc>
          <w:tcPr>
            <w:tcW w:w="2268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82AEA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海水</w:t>
            </w:r>
            <w:proofErr w:type="gramStart"/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鯛</w:t>
            </w:r>
            <w:proofErr w:type="gramEnd"/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類 </w:t>
            </w:r>
          </w:p>
        </w:tc>
        <w:tc>
          <w:tcPr>
            <w:tcW w:w="2410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三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百萬元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65197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同上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</w:tr>
      <w:tr w:rsidR="006D3A11" w:rsidRPr="0087671F" w:rsidTr="00D82AEA">
        <w:trPr>
          <w:trHeight w:val="312"/>
        </w:trPr>
        <w:tc>
          <w:tcPr>
            <w:tcW w:w="8789" w:type="dxa"/>
            <w:gridSpan w:val="3"/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  <w:hideMark/>
          </w:tcPr>
          <w:p w:rsidR="00DF5E17" w:rsidRPr="00CB6C6D" w:rsidRDefault="006D3A11" w:rsidP="00992D3E">
            <w:pPr>
              <w:spacing w:line="280" w:lineRule="exact"/>
              <w:ind w:leftChars="-35" w:left="-84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觀賞魚室外魚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塭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養殖 </w:t>
            </w:r>
          </w:p>
        </w:tc>
      </w:tr>
      <w:tr w:rsidR="006D3A11" w:rsidRPr="0087671F" w:rsidTr="00D82AEA">
        <w:trPr>
          <w:trHeight w:val="357"/>
        </w:trPr>
        <w:tc>
          <w:tcPr>
            <w:tcW w:w="2268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82AEA" w:rsidP="00CB6C6D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proofErr w:type="gramStart"/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錦鯉類</w:t>
            </w:r>
            <w:proofErr w:type="gramEnd"/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三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百萬元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同上</w:t>
            </w:r>
          </w:p>
        </w:tc>
      </w:tr>
      <w:tr w:rsidR="006D3A11" w:rsidRPr="0087671F" w:rsidTr="00D82AEA">
        <w:trPr>
          <w:trHeight w:val="398"/>
        </w:trPr>
        <w:tc>
          <w:tcPr>
            <w:tcW w:w="2268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82AEA" w:rsidP="00CB6C6D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慈</w:t>
            </w:r>
            <w:proofErr w:type="gramStart"/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鯛</w:t>
            </w:r>
            <w:proofErr w:type="gramEnd"/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類 </w:t>
            </w:r>
          </w:p>
        </w:tc>
        <w:tc>
          <w:tcPr>
            <w:tcW w:w="2410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二百五十萬元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65197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同上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</w:tr>
      <w:tr w:rsidR="006D3A11" w:rsidRPr="0087671F" w:rsidTr="00D82AEA">
        <w:trPr>
          <w:trHeight w:val="397"/>
        </w:trPr>
        <w:tc>
          <w:tcPr>
            <w:tcW w:w="2268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82AEA" w:rsidP="00CB6C6D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蝦類及其他魚類 </w:t>
            </w:r>
          </w:p>
        </w:tc>
        <w:tc>
          <w:tcPr>
            <w:tcW w:w="2410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二百萬元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D65197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同上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</w:tr>
      <w:tr w:rsidR="006D3A11" w:rsidRPr="0087671F" w:rsidTr="00D82AEA">
        <w:trPr>
          <w:trHeight w:val="659"/>
        </w:trPr>
        <w:tc>
          <w:tcPr>
            <w:tcW w:w="2268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室內養殖生產及管理設施 </w:t>
            </w:r>
          </w:p>
        </w:tc>
        <w:tc>
          <w:tcPr>
            <w:tcW w:w="2410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二千元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平方公尺</w:t>
            </w:r>
          </w:p>
        </w:tc>
        <w:tc>
          <w:tcPr>
            <w:tcW w:w="4111" w:type="dxa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DF5E17" w:rsidRPr="00CB6C6D" w:rsidRDefault="006D3A11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最長十年，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本金寬緩期限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最長二年 </w:t>
            </w:r>
          </w:p>
        </w:tc>
      </w:tr>
    </w:tbl>
    <w:p w:rsidR="006D3A11" w:rsidRPr="0087671F" w:rsidRDefault="00D65197" w:rsidP="00412917">
      <w:pPr>
        <w:spacing w:line="280" w:lineRule="exact"/>
        <w:rPr>
          <w:rFonts w:ascii="標楷體" w:eastAsia="標楷體" w:hAnsi="標楷體"/>
          <w:b/>
          <w:sz w:val="28"/>
          <w:szCs w:val="28"/>
        </w:rPr>
      </w:pPr>
      <w:r w:rsidRPr="0087671F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6D3A11" w:rsidRPr="0087671F">
        <w:rPr>
          <w:rFonts w:ascii="標楷體" w:eastAsia="標楷體" w:hAnsi="標楷體" w:hint="eastAsia"/>
          <w:b/>
          <w:sz w:val="28"/>
          <w:szCs w:val="28"/>
        </w:rPr>
        <w:t>二、修正項目</w:t>
      </w:r>
    </w:p>
    <w:tbl>
      <w:tblPr>
        <w:tblW w:w="8647" w:type="dxa"/>
        <w:tblInd w:w="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985"/>
        <w:gridCol w:w="2268"/>
        <w:gridCol w:w="1984"/>
        <w:gridCol w:w="2410"/>
      </w:tblGrid>
      <w:tr w:rsidR="006D3A11" w:rsidRPr="0087671F" w:rsidTr="007F4EC6">
        <w:trPr>
          <w:trHeight w:val="285"/>
        </w:trPr>
        <w:tc>
          <w:tcPr>
            <w:tcW w:w="4253" w:type="dxa"/>
            <w:gridSpan w:val="2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6D3A11" w:rsidP="00992D3E">
            <w:pPr>
              <w:spacing w:line="280" w:lineRule="exact"/>
              <w:ind w:leftChars="-60" w:left="-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修正規定</w:t>
            </w:r>
          </w:p>
        </w:tc>
        <w:tc>
          <w:tcPr>
            <w:tcW w:w="4394" w:type="dxa"/>
            <w:gridSpan w:val="2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597AF1" w:rsidP="00992D3E">
            <w:pPr>
              <w:spacing w:line="280" w:lineRule="exact"/>
              <w:ind w:leftChars="-60" w:left="-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原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規定</w:t>
            </w:r>
          </w:p>
        </w:tc>
      </w:tr>
      <w:tr w:rsidR="006D3A11" w:rsidRPr="0087671F" w:rsidTr="007F4EC6">
        <w:trPr>
          <w:trHeight w:val="263"/>
        </w:trPr>
        <w:tc>
          <w:tcPr>
            <w:tcW w:w="1985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912C26">
            <w:pPr>
              <w:spacing w:line="280" w:lineRule="exact"/>
              <w:ind w:leftChars="-60" w:left="-144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低利貸款項目 </w:t>
            </w:r>
          </w:p>
        </w:tc>
        <w:tc>
          <w:tcPr>
            <w:tcW w:w="2268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912C26">
            <w:pPr>
              <w:spacing w:line="280" w:lineRule="exact"/>
              <w:ind w:leftChars="-60" w:left="-14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最高貸款額度 </w:t>
            </w:r>
          </w:p>
        </w:tc>
        <w:tc>
          <w:tcPr>
            <w:tcW w:w="198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912C26">
            <w:pPr>
              <w:spacing w:line="280" w:lineRule="exact"/>
              <w:ind w:leftChars="-60" w:left="-14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低利貸款項目 </w:t>
            </w:r>
          </w:p>
        </w:tc>
        <w:tc>
          <w:tcPr>
            <w:tcW w:w="2410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E17" w:rsidRPr="00CB6C6D" w:rsidRDefault="006D3A11" w:rsidP="00912C26">
            <w:pPr>
              <w:spacing w:line="280" w:lineRule="exact"/>
              <w:ind w:leftChars="-60" w:left="-14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最高貸款額度 </w:t>
            </w:r>
          </w:p>
        </w:tc>
      </w:tr>
      <w:tr w:rsidR="006D3A11" w:rsidRPr="0087671F" w:rsidTr="007F4EC6">
        <w:trPr>
          <w:trHeight w:val="598"/>
        </w:trPr>
        <w:tc>
          <w:tcPr>
            <w:tcW w:w="1985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hideMark/>
          </w:tcPr>
          <w:p w:rsidR="006D3A11" w:rsidRPr="00CB6C6D" w:rsidRDefault="006D3A11" w:rsidP="00912C26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魚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塭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養殖 </w:t>
            </w:r>
          </w:p>
          <w:p w:rsidR="00DF5E17" w:rsidRPr="00CB6C6D" w:rsidRDefault="00992D3E" w:rsidP="00912C26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鰻魚及石斑</w:t>
            </w:r>
          </w:p>
        </w:tc>
        <w:tc>
          <w:tcPr>
            <w:tcW w:w="2268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hideMark/>
          </w:tcPr>
          <w:p w:rsidR="00D65197" w:rsidRPr="00CB6C6D" w:rsidRDefault="00D65197" w:rsidP="00912C2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</w:pPr>
          </w:p>
          <w:p w:rsidR="00DF5E17" w:rsidRPr="00CB6C6D" w:rsidRDefault="006D3A11" w:rsidP="00912C26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五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百萬元/公頃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hideMark/>
          </w:tcPr>
          <w:p w:rsidR="006D3A11" w:rsidRPr="00CB6C6D" w:rsidRDefault="006D3A11" w:rsidP="00912C26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魚</w:t>
            </w: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塭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養殖 </w:t>
            </w:r>
          </w:p>
          <w:p w:rsidR="00DF5E17" w:rsidRPr="00CB6C6D" w:rsidRDefault="00992D3E" w:rsidP="00912C26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6D3A11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鰻魚及石斑</w:t>
            </w:r>
          </w:p>
        </w:tc>
        <w:tc>
          <w:tcPr>
            <w:tcW w:w="2410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hideMark/>
          </w:tcPr>
          <w:p w:rsidR="00D65197" w:rsidRPr="00CB6C6D" w:rsidRDefault="00D65197" w:rsidP="00912C2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DF5E17" w:rsidRPr="00CB6C6D" w:rsidRDefault="006D3A11" w:rsidP="00912C26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百萬元/公頃 </w:t>
            </w:r>
          </w:p>
        </w:tc>
      </w:tr>
    </w:tbl>
    <w:p w:rsidR="00312BF3" w:rsidRPr="0087671F" w:rsidRDefault="00412917" w:rsidP="00B161F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87671F">
        <w:rPr>
          <w:rFonts w:ascii="標楷體" w:eastAsia="標楷體" w:hAnsi="標楷體" w:hint="eastAsia"/>
          <w:b/>
          <w:sz w:val="28"/>
          <w:szCs w:val="28"/>
        </w:rPr>
        <w:t>參</w:t>
      </w:r>
      <w:r w:rsidR="00312BF3" w:rsidRPr="0087671F">
        <w:rPr>
          <w:rFonts w:ascii="標楷體" w:eastAsia="標楷體" w:hAnsi="標楷體" w:hint="eastAsia"/>
          <w:b/>
          <w:sz w:val="28"/>
          <w:szCs w:val="28"/>
        </w:rPr>
        <w:t>、林業</w:t>
      </w:r>
    </w:p>
    <w:tbl>
      <w:tblPr>
        <w:tblW w:w="8647" w:type="dxa"/>
        <w:tblInd w:w="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985"/>
        <w:gridCol w:w="2268"/>
        <w:gridCol w:w="1984"/>
        <w:gridCol w:w="2410"/>
      </w:tblGrid>
      <w:tr w:rsidR="00312BF3" w:rsidRPr="0087671F" w:rsidTr="00D176B1">
        <w:trPr>
          <w:trHeight w:val="245"/>
        </w:trPr>
        <w:tc>
          <w:tcPr>
            <w:tcW w:w="4253" w:type="dxa"/>
            <w:gridSpan w:val="2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312BF3" w:rsidP="00992D3E">
            <w:pPr>
              <w:spacing w:line="280" w:lineRule="exact"/>
              <w:ind w:leftChars="-60" w:left="-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修正規定</w:t>
            </w:r>
          </w:p>
        </w:tc>
        <w:tc>
          <w:tcPr>
            <w:tcW w:w="4394" w:type="dxa"/>
            <w:gridSpan w:val="2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597AF1" w:rsidP="00992D3E">
            <w:pPr>
              <w:spacing w:line="280" w:lineRule="exact"/>
              <w:ind w:leftChars="-60" w:left="-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原</w:t>
            </w:r>
            <w:r w:rsidR="00312BF3"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規定</w:t>
            </w:r>
          </w:p>
        </w:tc>
      </w:tr>
      <w:tr w:rsidR="00D176B1" w:rsidRPr="0087671F" w:rsidTr="00D176B1">
        <w:trPr>
          <w:trHeight w:val="305"/>
        </w:trPr>
        <w:tc>
          <w:tcPr>
            <w:tcW w:w="1985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312BF3" w:rsidP="00912C26">
            <w:pPr>
              <w:spacing w:line="280" w:lineRule="exact"/>
              <w:ind w:leftChars="-60" w:left="-144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低利貸款項目 </w:t>
            </w:r>
          </w:p>
        </w:tc>
        <w:tc>
          <w:tcPr>
            <w:tcW w:w="2268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312BF3" w:rsidP="00912C26">
            <w:pPr>
              <w:spacing w:line="280" w:lineRule="exact"/>
              <w:ind w:leftChars="-60" w:left="-144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最高貸款額度 </w:t>
            </w:r>
          </w:p>
        </w:tc>
        <w:tc>
          <w:tcPr>
            <w:tcW w:w="198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312BF3" w:rsidP="00912C26">
            <w:pPr>
              <w:spacing w:line="280" w:lineRule="exact"/>
              <w:ind w:leftChars="-60" w:left="-144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低利貸款項目 </w:t>
            </w:r>
          </w:p>
        </w:tc>
        <w:tc>
          <w:tcPr>
            <w:tcW w:w="2410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E17" w:rsidRPr="00CB6C6D" w:rsidRDefault="00312BF3" w:rsidP="00912C26">
            <w:pPr>
              <w:spacing w:line="280" w:lineRule="exact"/>
              <w:ind w:leftChars="-60" w:left="-144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最高貸款額度 </w:t>
            </w:r>
          </w:p>
        </w:tc>
      </w:tr>
      <w:tr w:rsidR="00D176B1" w:rsidRPr="0087671F" w:rsidTr="00D176B1">
        <w:trPr>
          <w:trHeight w:val="443"/>
        </w:trPr>
        <w:tc>
          <w:tcPr>
            <w:tcW w:w="1985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312BF3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造林復舊費用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312BF3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三十二萬元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312BF3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造林復舊費用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shd w:val="clear" w:color="auto" w:fill="FFFFFF"/>
            <w:tcMar>
              <w:top w:w="12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E17" w:rsidRPr="00CB6C6D" w:rsidRDefault="00312BF3" w:rsidP="00D65197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二十五萬元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 w:rsidRPr="00CB6C6D">
              <w:rPr>
                <w:rFonts w:ascii="標楷體" w:eastAsia="標楷體" w:hAnsi="標楷體" w:hint="eastAsia"/>
                <w:bCs/>
                <w:sz w:val="28"/>
                <w:szCs w:val="28"/>
              </w:rPr>
              <w:t>公頃</w:t>
            </w:r>
            <w:r w:rsidRPr="00CB6C6D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</w:tr>
    </w:tbl>
    <w:p w:rsidR="00312BF3" w:rsidRPr="0087671F" w:rsidRDefault="00312BF3" w:rsidP="00B161F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sectPr w:rsidR="00312BF3" w:rsidRPr="0087671F" w:rsidSect="000F5BFF">
      <w:footerReference w:type="default" r:id="rId8"/>
      <w:pgSz w:w="11906" w:h="16838"/>
      <w:pgMar w:top="1276" w:right="1418" w:bottom="993" w:left="1418" w:header="851" w:footer="992" w:gutter="0"/>
      <w:pgNumType w:start="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E91" w:rsidRDefault="00D53E91" w:rsidP="00310A0B">
      <w:r>
        <w:separator/>
      </w:r>
    </w:p>
  </w:endnote>
  <w:endnote w:type="continuationSeparator" w:id="0">
    <w:p w:rsidR="00D53E91" w:rsidRDefault="00D53E91" w:rsidP="00310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75306"/>
      <w:docPartObj>
        <w:docPartGallery w:val="Page Numbers (Bottom of Page)"/>
        <w:docPartUnique/>
      </w:docPartObj>
    </w:sdtPr>
    <w:sdtContent>
      <w:p w:rsidR="005A5A01" w:rsidRDefault="00520FB2">
        <w:pPr>
          <w:pStyle w:val="a6"/>
          <w:jc w:val="center"/>
        </w:pPr>
        <w:fldSimple w:instr=" PAGE   \* MERGEFORMAT ">
          <w:r w:rsidR="000F5BFF" w:rsidRPr="000F5BFF">
            <w:rPr>
              <w:noProof/>
              <w:lang w:val="zh-TW"/>
            </w:rPr>
            <w:t>9</w:t>
          </w:r>
        </w:fldSimple>
      </w:p>
    </w:sdtContent>
  </w:sdt>
  <w:p w:rsidR="005A5A01" w:rsidRDefault="005A5A0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E91" w:rsidRDefault="00D53E91" w:rsidP="00310A0B">
      <w:r>
        <w:separator/>
      </w:r>
    </w:p>
  </w:footnote>
  <w:footnote w:type="continuationSeparator" w:id="0">
    <w:p w:rsidR="00D53E91" w:rsidRDefault="00D53E91" w:rsidP="00310A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84070A6"/>
    <w:lvl w:ilvl="0">
      <w:numFmt w:val="bullet"/>
      <w:lvlText w:val="*"/>
      <w:lvlJc w:val="left"/>
    </w:lvl>
  </w:abstractNum>
  <w:abstractNum w:abstractNumId="1">
    <w:nsid w:val="53F93E19"/>
    <w:multiLevelType w:val="hybridMultilevel"/>
    <w:tmpl w:val="E750AC4A"/>
    <w:lvl w:ilvl="0" w:tplc="16EE1C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0453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022E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2815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FAB4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265F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5C20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2642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66E3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3A11"/>
    <w:rsid w:val="000F5BFF"/>
    <w:rsid w:val="0020796E"/>
    <w:rsid w:val="00252C50"/>
    <w:rsid w:val="002A3B06"/>
    <w:rsid w:val="00310A0B"/>
    <w:rsid w:val="00312BF3"/>
    <w:rsid w:val="00321F90"/>
    <w:rsid w:val="003B581F"/>
    <w:rsid w:val="00412917"/>
    <w:rsid w:val="004573B8"/>
    <w:rsid w:val="00520FB2"/>
    <w:rsid w:val="00597AF1"/>
    <w:rsid w:val="005A5A01"/>
    <w:rsid w:val="00652469"/>
    <w:rsid w:val="006D3A11"/>
    <w:rsid w:val="007360A7"/>
    <w:rsid w:val="007F4EC6"/>
    <w:rsid w:val="008033C5"/>
    <w:rsid w:val="0087671F"/>
    <w:rsid w:val="008A3FDA"/>
    <w:rsid w:val="00912C26"/>
    <w:rsid w:val="00992D3E"/>
    <w:rsid w:val="00A023E7"/>
    <w:rsid w:val="00AB1B7A"/>
    <w:rsid w:val="00AB34F4"/>
    <w:rsid w:val="00B116B8"/>
    <w:rsid w:val="00B161FB"/>
    <w:rsid w:val="00B40000"/>
    <w:rsid w:val="00C073F3"/>
    <w:rsid w:val="00CB6C6D"/>
    <w:rsid w:val="00D176B1"/>
    <w:rsid w:val="00D53E91"/>
    <w:rsid w:val="00D65197"/>
    <w:rsid w:val="00D82AEA"/>
    <w:rsid w:val="00D97A80"/>
    <w:rsid w:val="00DF5E17"/>
    <w:rsid w:val="00E57749"/>
    <w:rsid w:val="00EE4449"/>
    <w:rsid w:val="00F30B95"/>
    <w:rsid w:val="00F547BB"/>
    <w:rsid w:val="00F87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F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3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10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10A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A0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5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038D36-1454-485E-9319-E6B0BC340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evitaweng</cp:lastModifiedBy>
  <cp:revision>32</cp:revision>
  <cp:lastPrinted>2015-08-25T08:27:00Z</cp:lastPrinted>
  <dcterms:created xsi:type="dcterms:W3CDTF">2015-08-20T10:03:00Z</dcterms:created>
  <dcterms:modified xsi:type="dcterms:W3CDTF">2015-08-31T03:54:00Z</dcterms:modified>
</cp:coreProperties>
</file>